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F9E5" w14:textId="136FC4FF" w:rsidR="00D35376" w:rsidRDefault="002400F9">
      <w:r w:rsidRPr="002400F9">
        <w:drawing>
          <wp:anchor distT="0" distB="0" distL="114300" distR="114300" simplePos="0" relativeHeight="251658240" behindDoc="0" locked="0" layoutInCell="1" allowOverlap="1" wp14:anchorId="3C99AF10" wp14:editId="0362CBA9">
            <wp:simplePos x="0" y="0"/>
            <wp:positionH relativeFrom="margin">
              <wp:align>left</wp:align>
            </wp:positionH>
            <wp:positionV relativeFrom="paragraph">
              <wp:posOffset>1879866</wp:posOffset>
            </wp:positionV>
            <wp:extent cx="9155322" cy="2485103"/>
            <wp:effectExtent l="0" t="0" r="8255" b="0"/>
            <wp:wrapNone/>
            <wp:docPr id="1909271270" name="Bildobjekt 1" descr="En bild som visar diagram, text, linje, Pla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71270" name="Bildobjekt 1" descr="En bild som visar diagram, text, linje, Plan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5322" cy="2485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Kontor KCCC 209 m2</w:t>
      </w:r>
    </w:p>
    <w:sectPr w:rsidR="00D35376" w:rsidSect="002400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18"/>
    <w:rsid w:val="002400F9"/>
    <w:rsid w:val="004D1110"/>
    <w:rsid w:val="00C21018"/>
    <w:rsid w:val="00D35376"/>
    <w:rsid w:val="00E2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D0D0"/>
  <w15:chartTrackingRefBased/>
  <w15:docId w15:val="{65CA1E7A-EA28-4F02-997E-93B4C538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1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1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1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1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1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1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1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1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1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1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1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10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10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10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10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10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10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1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1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1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1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10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10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10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10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1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Johansson (Initium AB)</dc:creator>
  <cp:keywords/>
  <dc:description/>
  <cp:lastModifiedBy>Per Johansson (Initium AB)</cp:lastModifiedBy>
  <cp:revision>2</cp:revision>
  <dcterms:created xsi:type="dcterms:W3CDTF">2026-01-27T15:33:00Z</dcterms:created>
  <dcterms:modified xsi:type="dcterms:W3CDTF">2026-01-27T15:35:00Z</dcterms:modified>
</cp:coreProperties>
</file>